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B53" w:rsidRDefault="005A22C4">
      <w:r w:rsidRPr="005A22C4">
        <w:drawing>
          <wp:inline distT="0" distB="0" distL="0" distR="0">
            <wp:extent cx="5760720" cy="2880360"/>
            <wp:effectExtent l="19050" t="0" r="0" b="0"/>
            <wp:docPr id="3" name="Image 2" descr="banderole club pongis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ole club pongiste (1).jpg"/>
                    <pic:cNvPicPr/>
                  </pic:nvPicPr>
                  <pic:blipFill>
                    <a:blip r:embed="rId4" cstate="print"/>
                    <a:stretch>
                      <a:fillRect/>
                    </a:stretch>
                  </pic:blipFill>
                  <pic:spPr>
                    <a:xfrm>
                      <a:off x="0" y="0"/>
                      <a:ext cx="5760720" cy="2880360"/>
                    </a:xfrm>
                    <a:prstGeom prst="rect">
                      <a:avLst/>
                    </a:prstGeom>
                  </pic:spPr>
                </pic:pic>
              </a:graphicData>
            </a:graphic>
          </wp:inline>
        </w:drawing>
      </w:r>
    </w:p>
    <w:p w:rsidR="005A22C4" w:rsidRDefault="005A22C4" w:rsidP="005A22C4">
      <w:pPr>
        <w:spacing w:after="0" w:line="240" w:lineRule="auto"/>
        <w:ind w:right="-86"/>
        <w:jc w:val="both"/>
        <w:rPr>
          <w:b/>
          <w:sz w:val="20"/>
          <w:szCs w:val="20"/>
        </w:rPr>
      </w:pPr>
    </w:p>
    <w:p w:rsidR="005A22C4" w:rsidRDefault="005A22C4" w:rsidP="005A22C4">
      <w:pPr>
        <w:spacing w:after="0" w:line="240" w:lineRule="auto"/>
        <w:ind w:right="-86"/>
        <w:jc w:val="both"/>
        <w:rPr>
          <w:b/>
          <w:sz w:val="20"/>
          <w:szCs w:val="20"/>
        </w:rPr>
      </w:pPr>
    </w:p>
    <w:p w:rsidR="005A22C4" w:rsidRPr="005A22C4" w:rsidRDefault="005A22C4" w:rsidP="005A22C4">
      <w:pPr>
        <w:spacing w:after="0" w:line="240" w:lineRule="auto"/>
        <w:ind w:right="-86"/>
        <w:jc w:val="center"/>
        <w:rPr>
          <w:b/>
          <w:sz w:val="40"/>
          <w:szCs w:val="20"/>
        </w:rPr>
      </w:pPr>
      <w:r w:rsidRPr="005A22C4">
        <w:rPr>
          <w:b/>
          <w:sz w:val="40"/>
          <w:szCs w:val="20"/>
        </w:rPr>
        <w:t>Remboursement de frais </w:t>
      </w:r>
    </w:p>
    <w:p w:rsidR="005A22C4" w:rsidRPr="005A22C4" w:rsidRDefault="005A22C4" w:rsidP="005A22C4">
      <w:pPr>
        <w:spacing w:after="0" w:line="240" w:lineRule="auto"/>
        <w:ind w:right="-86"/>
        <w:jc w:val="center"/>
        <w:rPr>
          <w:b/>
          <w:sz w:val="40"/>
          <w:szCs w:val="20"/>
        </w:rPr>
      </w:pPr>
      <w:r w:rsidRPr="005A22C4">
        <w:rPr>
          <w:b/>
          <w:sz w:val="40"/>
          <w:szCs w:val="20"/>
        </w:rPr>
        <w:t xml:space="preserve">2022/2023 </w:t>
      </w:r>
    </w:p>
    <w:p w:rsidR="005A22C4" w:rsidRPr="005A22C4" w:rsidRDefault="005A22C4" w:rsidP="005A22C4">
      <w:pPr>
        <w:spacing w:after="0" w:line="240" w:lineRule="auto"/>
        <w:ind w:right="-86"/>
        <w:jc w:val="center"/>
        <w:rPr>
          <w:b/>
          <w:sz w:val="32"/>
          <w:szCs w:val="20"/>
        </w:rPr>
      </w:pPr>
    </w:p>
    <w:p w:rsidR="005A22C4" w:rsidRDefault="005A22C4" w:rsidP="005A22C4">
      <w:pPr>
        <w:spacing w:after="0" w:line="240" w:lineRule="auto"/>
        <w:jc w:val="both"/>
        <w:rPr>
          <w:sz w:val="20"/>
          <w:szCs w:val="20"/>
        </w:rPr>
      </w:pPr>
      <w:r>
        <w:rPr>
          <w:b/>
          <w:sz w:val="20"/>
          <w:szCs w:val="20"/>
        </w:rPr>
        <w:t xml:space="preserve">Remboursement des frais pour les compétitions nationales et régionales (critérium fédéral, championnats de France, tops jeunes, ….) </w:t>
      </w:r>
      <w:r w:rsidRPr="006C2D32">
        <w:rPr>
          <w:b/>
          <w:i/>
          <w:sz w:val="20"/>
          <w:szCs w:val="20"/>
        </w:rPr>
        <w:t>30€ par nuit et par joueur et 0,18€ par km.</w:t>
      </w:r>
      <w:r>
        <w:rPr>
          <w:sz w:val="20"/>
          <w:szCs w:val="20"/>
        </w:rPr>
        <w:t xml:space="preserve"> </w:t>
      </w:r>
    </w:p>
    <w:p w:rsidR="005A22C4" w:rsidRPr="006C2D32" w:rsidRDefault="005A22C4" w:rsidP="005A22C4">
      <w:pPr>
        <w:spacing w:after="0" w:line="240" w:lineRule="auto"/>
        <w:jc w:val="both"/>
        <w:rPr>
          <w:b/>
          <w:sz w:val="20"/>
          <w:szCs w:val="20"/>
        </w:rPr>
      </w:pPr>
      <w:r>
        <w:rPr>
          <w:sz w:val="20"/>
          <w:szCs w:val="20"/>
        </w:rPr>
        <w:t>Obligation de se regrouper dans une ou deux voitures suivant le nombre de participants.</w:t>
      </w:r>
    </w:p>
    <w:p w:rsidR="005A22C4" w:rsidRDefault="005A22C4" w:rsidP="005A22C4">
      <w:pPr>
        <w:spacing w:after="0" w:line="240" w:lineRule="auto"/>
        <w:jc w:val="both"/>
        <w:rPr>
          <w:sz w:val="20"/>
          <w:szCs w:val="20"/>
        </w:rPr>
      </w:pPr>
      <w:r w:rsidRPr="0005448F">
        <w:rPr>
          <w:sz w:val="20"/>
          <w:szCs w:val="20"/>
        </w:rPr>
        <w:t>Pas de remboursement pour le niveau départemental</w:t>
      </w:r>
      <w:r>
        <w:rPr>
          <w:sz w:val="20"/>
          <w:szCs w:val="20"/>
        </w:rPr>
        <w:t>.</w:t>
      </w:r>
    </w:p>
    <w:p w:rsidR="005A22C4" w:rsidRDefault="005A22C4" w:rsidP="005A22C4">
      <w:pPr>
        <w:spacing w:after="0" w:line="240" w:lineRule="auto"/>
        <w:jc w:val="both"/>
        <w:rPr>
          <w:sz w:val="20"/>
          <w:szCs w:val="20"/>
        </w:rPr>
      </w:pPr>
      <w:r w:rsidRPr="0005448F">
        <w:rPr>
          <w:sz w:val="20"/>
        </w:rPr>
        <w:t>L’indemnisation des coachs sera étudiée au cas par cas</w:t>
      </w:r>
      <w:r>
        <w:rPr>
          <w:b/>
          <w:sz w:val="20"/>
        </w:rPr>
        <w:t>.</w:t>
      </w:r>
    </w:p>
    <w:p w:rsidR="005A22C4" w:rsidRDefault="005A22C4" w:rsidP="005A22C4">
      <w:pPr>
        <w:spacing w:after="0" w:line="240" w:lineRule="auto"/>
        <w:jc w:val="both"/>
        <w:rPr>
          <w:b/>
          <w:sz w:val="20"/>
          <w:szCs w:val="20"/>
        </w:rPr>
      </w:pPr>
    </w:p>
    <w:p w:rsidR="005A22C4" w:rsidRDefault="005A22C4" w:rsidP="005A22C4">
      <w:pPr>
        <w:spacing w:after="0" w:line="240" w:lineRule="auto"/>
        <w:jc w:val="both"/>
        <w:rPr>
          <w:sz w:val="20"/>
          <w:szCs w:val="20"/>
        </w:rPr>
      </w:pPr>
      <w:r>
        <w:rPr>
          <w:b/>
          <w:sz w:val="20"/>
          <w:szCs w:val="20"/>
        </w:rPr>
        <w:t xml:space="preserve">Remboursement des frais </w:t>
      </w:r>
      <w:r w:rsidRPr="000D06A2">
        <w:rPr>
          <w:b/>
          <w:sz w:val="20"/>
        </w:rPr>
        <w:t>par équipes</w:t>
      </w:r>
      <w:r>
        <w:rPr>
          <w:b/>
          <w:sz w:val="20"/>
        </w:rPr>
        <w:t xml:space="preserve"> </w:t>
      </w:r>
      <w:r w:rsidRPr="000D06A2">
        <w:rPr>
          <w:b/>
          <w:sz w:val="20"/>
        </w:rPr>
        <w:t xml:space="preserve">: </w:t>
      </w:r>
      <w:r>
        <w:rPr>
          <w:b/>
          <w:sz w:val="20"/>
        </w:rPr>
        <w:t xml:space="preserve"> </w:t>
      </w:r>
      <w:r w:rsidRPr="000D06A2">
        <w:rPr>
          <w:sz w:val="20"/>
        </w:rPr>
        <w:t>Prise en charge du remboursement des frais de déplacements d’une voiture par équipes adultes ou jeunes</w:t>
      </w:r>
      <w:r>
        <w:rPr>
          <w:sz w:val="20"/>
        </w:rPr>
        <w:t xml:space="preserve"> (0,18€/km)</w:t>
      </w:r>
      <w:r w:rsidRPr="000D06A2">
        <w:rPr>
          <w:sz w:val="20"/>
        </w:rPr>
        <w:t> .</w:t>
      </w:r>
      <w:r w:rsidRPr="000D06A2">
        <w:rPr>
          <w:sz w:val="20"/>
          <w:szCs w:val="20"/>
        </w:rPr>
        <w:t xml:space="preserve"> </w:t>
      </w:r>
    </w:p>
    <w:p w:rsidR="005A22C4" w:rsidRDefault="005A22C4" w:rsidP="005A22C4">
      <w:pPr>
        <w:spacing w:after="0" w:line="240" w:lineRule="auto"/>
        <w:jc w:val="both"/>
        <w:rPr>
          <w:sz w:val="20"/>
          <w:szCs w:val="20"/>
        </w:rPr>
      </w:pPr>
    </w:p>
    <w:p w:rsidR="005A22C4" w:rsidRPr="00E37AEE" w:rsidRDefault="005A22C4" w:rsidP="005A22C4">
      <w:pPr>
        <w:spacing w:after="0" w:line="240" w:lineRule="auto"/>
        <w:jc w:val="both"/>
        <w:rPr>
          <w:sz w:val="20"/>
        </w:rPr>
      </w:pPr>
      <w:r>
        <w:rPr>
          <w:b/>
          <w:sz w:val="20"/>
          <w:szCs w:val="20"/>
        </w:rPr>
        <w:t xml:space="preserve">Remboursement des frais pour les </w:t>
      </w:r>
      <w:r w:rsidRPr="000D06A2">
        <w:rPr>
          <w:b/>
          <w:sz w:val="20"/>
        </w:rPr>
        <w:t>stages jeunes</w:t>
      </w:r>
      <w:r>
        <w:rPr>
          <w:b/>
          <w:sz w:val="20"/>
        </w:rPr>
        <w:t xml:space="preserve"> : </w:t>
      </w:r>
      <w:r>
        <w:rPr>
          <w:sz w:val="20"/>
        </w:rPr>
        <w:t>Prise en charge de 20%</w:t>
      </w:r>
      <w:r w:rsidRPr="000D06A2">
        <w:rPr>
          <w:sz w:val="20"/>
        </w:rPr>
        <w:t xml:space="preserve"> des frais d’inscriptions aux stages régionaux</w:t>
      </w:r>
      <w:r>
        <w:rPr>
          <w:sz w:val="20"/>
        </w:rPr>
        <w:t>. Pas de remboursement pour les stages départementaux</w:t>
      </w:r>
      <w:r w:rsidRPr="000D06A2">
        <w:rPr>
          <w:sz w:val="20"/>
        </w:rPr>
        <w:t>. Les frais de déplacements ne sont pas pris en charge.</w:t>
      </w:r>
    </w:p>
    <w:p w:rsidR="005A22C4" w:rsidRDefault="005A22C4" w:rsidP="005A22C4">
      <w:pPr>
        <w:spacing w:after="0" w:line="240" w:lineRule="auto"/>
        <w:jc w:val="both"/>
        <w:rPr>
          <w:b/>
          <w:sz w:val="20"/>
          <w:szCs w:val="20"/>
        </w:rPr>
      </w:pPr>
    </w:p>
    <w:p w:rsidR="005A22C4" w:rsidRDefault="005A22C4" w:rsidP="005A22C4">
      <w:pPr>
        <w:spacing w:after="0" w:line="240" w:lineRule="auto"/>
        <w:jc w:val="both"/>
        <w:rPr>
          <w:sz w:val="20"/>
        </w:rPr>
      </w:pPr>
      <w:r>
        <w:rPr>
          <w:b/>
          <w:sz w:val="20"/>
          <w:szCs w:val="20"/>
        </w:rPr>
        <w:t xml:space="preserve">Remboursement de frais pour les </w:t>
      </w:r>
      <w:r w:rsidRPr="000D06A2">
        <w:rPr>
          <w:b/>
          <w:sz w:val="20"/>
        </w:rPr>
        <w:t>stages de formation d’entraîneurs et de formation en arbitrage</w:t>
      </w:r>
      <w:r>
        <w:rPr>
          <w:b/>
          <w:sz w:val="20"/>
        </w:rPr>
        <w:t xml:space="preserve"> : </w:t>
      </w:r>
      <w:r w:rsidRPr="000D06A2">
        <w:rPr>
          <w:sz w:val="20"/>
        </w:rPr>
        <w:t xml:space="preserve">Prise en charge </w:t>
      </w:r>
      <w:r>
        <w:rPr>
          <w:sz w:val="20"/>
        </w:rPr>
        <w:t xml:space="preserve">en totalité </w:t>
      </w:r>
      <w:r w:rsidRPr="000D06A2">
        <w:rPr>
          <w:sz w:val="20"/>
        </w:rPr>
        <w:t xml:space="preserve">des frais d’inscriptions </w:t>
      </w:r>
      <w:r>
        <w:rPr>
          <w:sz w:val="20"/>
        </w:rPr>
        <w:t xml:space="preserve">pour les </w:t>
      </w:r>
      <w:r w:rsidRPr="000D06A2">
        <w:rPr>
          <w:sz w:val="20"/>
        </w:rPr>
        <w:t>cadres effec</w:t>
      </w:r>
      <w:r>
        <w:rPr>
          <w:sz w:val="20"/>
        </w:rPr>
        <w:t xml:space="preserve">tuant des formations fédérales en arbitrage. S’agissant des formations techniques, le stagiaire paie sa formation qui lui sera remboursée s'il s'investit dans l'entraînement du club (1 séance par semaine) l'année suivant sa formation. </w:t>
      </w:r>
    </w:p>
    <w:p w:rsidR="005A22C4" w:rsidRDefault="005A22C4" w:rsidP="005A22C4">
      <w:pPr>
        <w:spacing w:after="0" w:line="240" w:lineRule="auto"/>
        <w:jc w:val="both"/>
        <w:rPr>
          <w:sz w:val="20"/>
        </w:rPr>
      </w:pPr>
    </w:p>
    <w:p w:rsidR="005A22C4" w:rsidRPr="005A22C4" w:rsidRDefault="005A22C4" w:rsidP="005A22C4">
      <w:pPr>
        <w:spacing w:after="0" w:line="240" w:lineRule="auto"/>
        <w:jc w:val="center"/>
        <w:rPr>
          <w:b/>
          <w:sz w:val="20"/>
        </w:rPr>
      </w:pPr>
      <w:r w:rsidRPr="005A22C4">
        <w:rPr>
          <w:b/>
          <w:sz w:val="20"/>
        </w:rPr>
        <w:t>La note de frais dûment remplie, accompagnée des justificatifs,</w:t>
      </w:r>
    </w:p>
    <w:p w:rsidR="005A22C4" w:rsidRPr="005A22C4" w:rsidRDefault="005A22C4" w:rsidP="005A22C4">
      <w:pPr>
        <w:spacing w:after="0" w:line="240" w:lineRule="auto"/>
        <w:jc w:val="center"/>
        <w:rPr>
          <w:b/>
          <w:sz w:val="20"/>
        </w:rPr>
      </w:pPr>
      <w:r w:rsidRPr="005A22C4">
        <w:rPr>
          <w:b/>
          <w:sz w:val="20"/>
        </w:rPr>
        <w:t>doit être envoyée par mail,</w:t>
      </w:r>
    </w:p>
    <w:p w:rsidR="005A22C4" w:rsidRPr="005A22C4" w:rsidRDefault="005A22C4" w:rsidP="005A22C4">
      <w:pPr>
        <w:spacing w:after="0" w:line="240" w:lineRule="auto"/>
        <w:jc w:val="center"/>
        <w:rPr>
          <w:b/>
          <w:sz w:val="20"/>
        </w:rPr>
      </w:pPr>
      <w:r w:rsidRPr="005A22C4">
        <w:rPr>
          <w:b/>
          <w:sz w:val="20"/>
        </w:rPr>
        <w:t xml:space="preserve"> au trésorier : alain.masson@wanadoo.fr</w:t>
      </w:r>
    </w:p>
    <w:p w:rsidR="005A22C4" w:rsidRPr="005A22C4" w:rsidRDefault="005A22C4" w:rsidP="005A22C4">
      <w:pPr>
        <w:spacing w:after="0" w:line="240" w:lineRule="auto"/>
        <w:jc w:val="center"/>
        <w:rPr>
          <w:b/>
          <w:sz w:val="20"/>
        </w:rPr>
      </w:pPr>
      <w:r w:rsidRPr="005A22C4">
        <w:rPr>
          <w:b/>
          <w:sz w:val="20"/>
        </w:rPr>
        <w:t>avec copie au secrétaire : martin_jean-paul@orange.fr</w:t>
      </w:r>
    </w:p>
    <w:p w:rsidR="005A22C4" w:rsidRDefault="005A22C4"/>
    <w:sectPr w:rsidR="005A22C4" w:rsidSect="00670B5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proofState w:spelling="clean"/>
  <w:defaultTabStop w:val="708"/>
  <w:hyphenationZone w:val="425"/>
  <w:characterSpacingControl w:val="doNotCompress"/>
  <w:compat/>
  <w:rsids>
    <w:rsidRoot w:val="005A22C4"/>
    <w:rsid w:val="005A22C4"/>
    <w:rsid w:val="00670B5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B5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A22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22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214</Words>
  <Characters>1178</Characters>
  <Application>Microsoft Office Word</Application>
  <DocSecurity>0</DocSecurity>
  <Lines>9</Lines>
  <Paragraphs>2</Paragraphs>
  <ScaleCrop>false</ScaleCrop>
  <Company/>
  <LinksUpToDate>false</LinksUpToDate>
  <CharactersWithSpaces>1390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Jean-Paul</dc:creator>
  <cp:lastModifiedBy>Jean-Paul</cp:lastModifiedBy>
  <cp:revision>2</cp:revision>
  <dcterms:created xsi:type="dcterms:W3CDTF">2022-09-09T13:50:00Z</dcterms:created>
  <dcterms:modified xsi:type="dcterms:W3CDTF">2022-09-09T13:50:00Z</dcterms:modified>
</cp:coreProperties>
</file>